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6C4F" w14:textId="77777777" w:rsidR="001B63C8" w:rsidRPr="00015EE5" w:rsidRDefault="001B63C8" w:rsidP="001B63C8">
      <w:pPr>
        <w:widowControl w:val="0"/>
        <w:autoSpaceDE w:val="0"/>
        <w:autoSpaceDN w:val="0"/>
        <w:adjustRightInd w:val="0"/>
        <w:jc w:val="center"/>
        <w:rPr>
          <w:rFonts w:ascii="Arial" w:hAnsi="Arial" w:cs="Arial"/>
          <w:color w:val="000000"/>
          <w:sz w:val="36"/>
          <w:szCs w:val="36"/>
          <w:lang w:val="en-US"/>
        </w:rPr>
      </w:pPr>
      <w:r w:rsidRPr="00015EE5">
        <w:rPr>
          <w:rFonts w:ascii="Arial" w:hAnsi="Arial" w:cs="Arial"/>
          <w:color w:val="000000"/>
          <w:sz w:val="36"/>
          <w:szCs w:val="36"/>
          <w:lang w:val="en-US"/>
        </w:rPr>
        <w:t>APPLICATION FOR FEE CONCESSION</w:t>
      </w:r>
    </w:p>
    <w:p w14:paraId="01CBECD8" w14:textId="77777777" w:rsidR="001B63C8" w:rsidRPr="00015EE5" w:rsidRDefault="001B63C8" w:rsidP="001B63C8">
      <w:pPr>
        <w:widowControl w:val="0"/>
        <w:autoSpaceDE w:val="0"/>
        <w:autoSpaceDN w:val="0"/>
        <w:adjustRightInd w:val="0"/>
        <w:jc w:val="center"/>
        <w:rPr>
          <w:rFonts w:ascii="Arial" w:hAnsi="Arial" w:cs="Arial"/>
          <w:color w:val="000000"/>
          <w:sz w:val="24"/>
          <w:szCs w:val="36"/>
          <w:lang w:val="en-US"/>
        </w:rPr>
      </w:pPr>
    </w:p>
    <w:p w14:paraId="0749BB4B" w14:textId="7042C4C6" w:rsidR="001B63C8" w:rsidRPr="00015EE5" w:rsidRDefault="000A50BA" w:rsidP="001B63C8">
      <w:pPr>
        <w:widowControl w:val="0"/>
        <w:autoSpaceDE w:val="0"/>
        <w:autoSpaceDN w:val="0"/>
        <w:adjustRightInd w:val="0"/>
        <w:jc w:val="center"/>
        <w:rPr>
          <w:rFonts w:ascii="Arial" w:hAnsi="Arial" w:cs="Arial"/>
          <w:color w:val="000000"/>
          <w:sz w:val="24"/>
          <w:szCs w:val="36"/>
          <w:lang w:val="en-US"/>
        </w:rPr>
      </w:pPr>
      <w:r w:rsidRPr="00015EE5">
        <w:rPr>
          <w:rFonts w:ascii="Arial" w:hAnsi="Arial" w:cs="Arial"/>
          <w:color w:val="000000"/>
          <w:sz w:val="24"/>
          <w:szCs w:val="36"/>
          <w:lang w:val="en-US"/>
        </w:rPr>
        <w:t>Updated October</w:t>
      </w:r>
      <w:r w:rsidR="00015EE5" w:rsidRPr="00015EE5">
        <w:rPr>
          <w:rFonts w:ascii="Arial" w:hAnsi="Arial" w:cs="Arial"/>
          <w:color w:val="000000"/>
          <w:sz w:val="24"/>
          <w:szCs w:val="36"/>
          <w:lang w:val="en-US"/>
        </w:rPr>
        <w:t xml:space="preserve"> 2025</w:t>
      </w:r>
    </w:p>
    <w:p w14:paraId="32A2CECB" w14:textId="77777777" w:rsidR="001B63C8" w:rsidRPr="00015EE5" w:rsidRDefault="001B63C8" w:rsidP="001B63C8">
      <w:pPr>
        <w:widowControl w:val="0"/>
        <w:autoSpaceDE w:val="0"/>
        <w:autoSpaceDN w:val="0"/>
        <w:adjustRightInd w:val="0"/>
        <w:spacing w:after="239"/>
        <w:jc w:val="both"/>
        <w:rPr>
          <w:rFonts w:ascii="Arial" w:hAnsi="Arial" w:cs="Arial"/>
          <w:sz w:val="24"/>
          <w:lang w:val="en-US"/>
        </w:rPr>
      </w:pPr>
    </w:p>
    <w:p w14:paraId="2AE4021A" w14:textId="77777777" w:rsidR="001B63C8" w:rsidRPr="00015EE5" w:rsidRDefault="001B63C8" w:rsidP="001B63C8">
      <w:pPr>
        <w:widowControl w:val="0"/>
        <w:autoSpaceDE w:val="0"/>
        <w:autoSpaceDN w:val="0"/>
        <w:adjustRightInd w:val="0"/>
        <w:spacing w:after="239"/>
        <w:jc w:val="both"/>
        <w:rPr>
          <w:rFonts w:ascii="Arial" w:hAnsi="Arial" w:cs="Arial"/>
          <w:sz w:val="24"/>
          <w:lang w:val="en-US"/>
        </w:rPr>
      </w:pPr>
      <w:r w:rsidRPr="00015EE5">
        <w:rPr>
          <w:rFonts w:ascii="Arial" w:hAnsi="Arial" w:cs="Arial"/>
          <w:sz w:val="24"/>
          <w:lang w:val="en-US"/>
        </w:rPr>
        <w:t>GENERAL INFORMATION</w:t>
      </w:r>
    </w:p>
    <w:p w14:paraId="08316B2A"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 xml:space="preserve">Please complete this form to apply for a fee concession for the Norwich Steiner School. </w:t>
      </w:r>
    </w:p>
    <w:p w14:paraId="6AE8DF91"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 xml:space="preserve">The fees in the School are set at a level to cover the day-to-day expenditure of these facilities. Please note that in the absence of state funding or a generous benefactor, our ability to offer concessionary rates to families on low incomes is strictly limited and dependent upon the majority of people being able to pay the full fees rate. </w:t>
      </w:r>
    </w:p>
    <w:p w14:paraId="02D5B3CE"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 xml:space="preserve">However, in line with many other Steiner Schools throughout the UK, we would not willingly turn away any child on the sole grounds of inability to pay and would </w:t>
      </w:r>
      <w:proofErr w:type="spellStart"/>
      <w:r w:rsidRPr="00015EE5">
        <w:rPr>
          <w:rFonts w:ascii="Arial" w:hAnsi="Arial" w:cs="Arial"/>
          <w:sz w:val="20"/>
          <w:szCs w:val="20"/>
          <w:lang w:val="en-US"/>
        </w:rPr>
        <w:t>endeavour</w:t>
      </w:r>
      <w:proofErr w:type="spellEnd"/>
      <w:r w:rsidRPr="00015EE5">
        <w:rPr>
          <w:rFonts w:ascii="Arial" w:hAnsi="Arial" w:cs="Arial"/>
          <w:sz w:val="20"/>
          <w:szCs w:val="20"/>
          <w:lang w:val="en-US"/>
        </w:rPr>
        <w:t xml:space="preserve"> to work with any family committed to the education in order to find a way forward that would allow the child to be accepted into the kindergarten or school.</w:t>
      </w:r>
    </w:p>
    <w:p w14:paraId="5B5F93EA"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 xml:space="preserve">Our longer-term aim is to establish a proper bursary fund so that we can maintain and encourage the attendance of children from diverse social and income backgrounds. </w:t>
      </w:r>
    </w:p>
    <w:p w14:paraId="7CBA6D0B" w14:textId="77777777" w:rsidR="001B63C8" w:rsidRPr="00015EE5" w:rsidRDefault="001B63C8" w:rsidP="001B63C8">
      <w:pPr>
        <w:widowControl w:val="0"/>
        <w:autoSpaceDE w:val="0"/>
        <w:autoSpaceDN w:val="0"/>
        <w:adjustRightInd w:val="0"/>
        <w:spacing w:after="239"/>
        <w:jc w:val="both"/>
        <w:rPr>
          <w:rFonts w:ascii="Arial" w:hAnsi="Arial" w:cs="Arial"/>
          <w:b/>
          <w:bCs/>
          <w:sz w:val="20"/>
          <w:szCs w:val="20"/>
          <w:lang w:val="en-US"/>
        </w:rPr>
      </w:pPr>
      <w:r w:rsidRPr="00015EE5">
        <w:rPr>
          <w:rFonts w:ascii="Arial" w:hAnsi="Arial" w:cs="Arial"/>
          <w:b/>
          <w:bCs/>
          <w:sz w:val="20"/>
          <w:szCs w:val="20"/>
          <w:lang w:val="en-US"/>
        </w:rPr>
        <w:t>Before completing your application please consider whether there are relatives/godparents of the child, who have a family interest in their future, and who may be willing to make a regular contribution to their education, thus easing pressure on the very limited resources of the charity.</w:t>
      </w:r>
    </w:p>
    <w:p w14:paraId="16F64B90"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Please note the following points:</w:t>
      </w:r>
    </w:p>
    <w:p w14:paraId="01BDA3DD" w14:textId="6A519474" w:rsidR="001B63C8" w:rsidRPr="00015EE5" w:rsidRDefault="001B63C8" w:rsidP="00E516AA">
      <w:pPr>
        <w:widowControl w:val="0"/>
        <w:numPr>
          <w:ilvl w:val="0"/>
          <w:numId w:val="1"/>
        </w:numPr>
        <w:tabs>
          <w:tab w:val="left" w:pos="220"/>
        </w:tabs>
        <w:autoSpaceDE w:val="0"/>
        <w:autoSpaceDN w:val="0"/>
        <w:adjustRightInd w:val="0"/>
        <w:spacing w:after="239"/>
        <w:ind w:left="709" w:hanging="720"/>
        <w:jc w:val="both"/>
        <w:rPr>
          <w:rFonts w:ascii="Arial" w:hAnsi="Arial" w:cs="Arial"/>
          <w:sz w:val="20"/>
          <w:szCs w:val="20"/>
          <w:lang w:val="en-US"/>
        </w:rPr>
      </w:pPr>
      <w:r w:rsidRPr="00015EE5">
        <w:rPr>
          <w:rFonts w:ascii="Arial" w:hAnsi="Arial" w:cs="Arial"/>
          <w:sz w:val="20"/>
          <w:szCs w:val="20"/>
          <w:lang w:val="en-US"/>
        </w:rPr>
        <w:t>Concessions are reviewed at least annually, usually more frequently. A new application will be required in</w:t>
      </w:r>
      <w:r w:rsidR="00E516AA">
        <w:rPr>
          <w:rFonts w:ascii="Arial" w:hAnsi="Arial" w:cs="Arial"/>
          <w:sz w:val="20"/>
          <w:szCs w:val="20"/>
          <w:lang w:val="en-US"/>
        </w:rPr>
        <w:t xml:space="preserve"> </w:t>
      </w:r>
      <w:r w:rsidRPr="00015EE5">
        <w:rPr>
          <w:rFonts w:ascii="Arial" w:hAnsi="Arial" w:cs="Arial"/>
          <w:sz w:val="20"/>
          <w:szCs w:val="20"/>
          <w:lang w:val="en-US"/>
        </w:rPr>
        <w:t xml:space="preserve">respect of each new academic year, which must be submitted prior to the end of the preceding </w:t>
      </w:r>
      <w:proofErr w:type="gramStart"/>
      <w:r w:rsidRPr="00015EE5">
        <w:rPr>
          <w:rFonts w:ascii="Arial" w:hAnsi="Arial" w:cs="Arial"/>
          <w:sz w:val="20"/>
          <w:szCs w:val="20"/>
          <w:lang w:val="en-US"/>
        </w:rPr>
        <w:t>Summer</w:t>
      </w:r>
      <w:proofErr w:type="gramEnd"/>
      <w:r w:rsidRPr="00015EE5">
        <w:rPr>
          <w:rFonts w:ascii="Arial" w:hAnsi="Arial" w:cs="Arial"/>
          <w:sz w:val="20"/>
          <w:szCs w:val="20"/>
          <w:lang w:val="en-US"/>
        </w:rPr>
        <w:t xml:space="preserve"> term.</w:t>
      </w:r>
    </w:p>
    <w:p w14:paraId="634412E0" w14:textId="77777777" w:rsidR="001B63C8" w:rsidRPr="00015EE5" w:rsidRDefault="001B63C8" w:rsidP="001B63C8">
      <w:pPr>
        <w:widowControl w:val="0"/>
        <w:numPr>
          <w:ilvl w:val="0"/>
          <w:numId w:val="1"/>
        </w:numPr>
        <w:tabs>
          <w:tab w:val="left" w:pos="220"/>
          <w:tab w:val="left" w:pos="720"/>
        </w:tabs>
        <w:autoSpaceDE w:val="0"/>
        <w:autoSpaceDN w:val="0"/>
        <w:adjustRightInd w:val="0"/>
        <w:spacing w:after="239"/>
        <w:ind w:hanging="720"/>
        <w:jc w:val="both"/>
        <w:rPr>
          <w:rFonts w:ascii="Arial" w:hAnsi="Arial" w:cs="Arial"/>
          <w:sz w:val="20"/>
          <w:szCs w:val="20"/>
          <w:lang w:val="en-US"/>
        </w:rPr>
      </w:pPr>
      <w:r w:rsidRPr="00015EE5">
        <w:rPr>
          <w:rFonts w:ascii="Arial" w:hAnsi="Arial" w:cs="Arial"/>
          <w:sz w:val="20"/>
          <w:szCs w:val="20"/>
          <w:lang w:val="en-US"/>
        </w:rPr>
        <w:t xml:space="preserve">Where parents have been paying full fees but due to unforeseen circumstances they are unable to continue paying full fees the parents may request to pay reduced fees on a temporary basis. </w:t>
      </w:r>
    </w:p>
    <w:p w14:paraId="4595010E" w14:textId="77777777" w:rsidR="001B63C8" w:rsidRPr="00015EE5" w:rsidRDefault="001B63C8" w:rsidP="001B63C8">
      <w:pPr>
        <w:widowControl w:val="0"/>
        <w:numPr>
          <w:ilvl w:val="0"/>
          <w:numId w:val="1"/>
        </w:numPr>
        <w:tabs>
          <w:tab w:val="left" w:pos="220"/>
          <w:tab w:val="left" w:pos="720"/>
        </w:tabs>
        <w:autoSpaceDE w:val="0"/>
        <w:autoSpaceDN w:val="0"/>
        <w:adjustRightInd w:val="0"/>
        <w:spacing w:after="239"/>
        <w:ind w:hanging="720"/>
        <w:jc w:val="both"/>
        <w:rPr>
          <w:rFonts w:ascii="Arial" w:hAnsi="Arial" w:cs="Arial"/>
          <w:sz w:val="20"/>
          <w:szCs w:val="20"/>
          <w:lang w:val="en-US"/>
        </w:rPr>
      </w:pPr>
      <w:r w:rsidRPr="00015EE5">
        <w:rPr>
          <w:rFonts w:ascii="Arial" w:hAnsi="Arial" w:cs="Arial"/>
          <w:sz w:val="20"/>
          <w:szCs w:val="20"/>
          <w:lang w:val="en-US"/>
        </w:rPr>
        <w:t xml:space="preserve">Concessionary or deferred fee agreements may be offered at the discretion of the finance team, and will have regard to the best interests of the School, and the Charity as a whole. </w:t>
      </w:r>
    </w:p>
    <w:p w14:paraId="0056533A" w14:textId="77777777" w:rsidR="001B63C8" w:rsidRPr="00015EE5" w:rsidRDefault="001B63C8" w:rsidP="001B63C8">
      <w:pPr>
        <w:widowControl w:val="0"/>
        <w:numPr>
          <w:ilvl w:val="0"/>
          <w:numId w:val="1"/>
        </w:numPr>
        <w:tabs>
          <w:tab w:val="left" w:pos="220"/>
          <w:tab w:val="left" w:pos="720"/>
        </w:tabs>
        <w:autoSpaceDE w:val="0"/>
        <w:autoSpaceDN w:val="0"/>
        <w:adjustRightInd w:val="0"/>
        <w:spacing w:after="239"/>
        <w:ind w:hanging="720"/>
        <w:jc w:val="both"/>
        <w:rPr>
          <w:rFonts w:ascii="Arial" w:hAnsi="Arial" w:cs="Arial"/>
          <w:sz w:val="20"/>
          <w:szCs w:val="20"/>
          <w:lang w:val="en-US"/>
        </w:rPr>
      </w:pPr>
      <w:r w:rsidRPr="00015EE5">
        <w:rPr>
          <w:rFonts w:ascii="Arial" w:hAnsi="Arial" w:cs="Arial"/>
          <w:sz w:val="20"/>
          <w:szCs w:val="20"/>
          <w:lang w:val="en-US"/>
        </w:rPr>
        <w:t>All information given will be treated in strictest confidence.</w:t>
      </w:r>
    </w:p>
    <w:p w14:paraId="0AC38315" w14:textId="77777777" w:rsidR="001B63C8" w:rsidRPr="00015EE5" w:rsidRDefault="001B63C8" w:rsidP="001B63C8">
      <w:pPr>
        <w:widowControl w:val="0"/>
        <w:numPr>
          <w:ilvl w:val="0"/>
          <w:numId w:val="1"/>
        </w:numPr>
        <w:tabs>
          <w:tab w:val="left" w:pos="220"/>
          <w:tab w:val="left" w:pos="720"/>
        </w:tabs>
        <w:autoSpaceDE w:val="0"/>
        <w:autoSpaceDN w:val="0"/>
        <w:adjustRightInd w:val="0"/>
        <w:spacing w:after="239"/>
        <w:ind w:hanging="720"/>
        <w:jc w:val="both"/>
        <w:rPr>
          <w:rFonts w:ascii="Arial" w:hAnsi="Arial" w:cs="Arial"/>
          <w:sz w:val="20"/>
          <w:szCs w:val="20"/>
          <w:lang w:val="en-US"/>
        </w:rPr>
      </w:pPr>
      <w:r w:rsidRPr="00015EE5">
        <w:rPr>
          <w:rFonts w:ascii="Arial" w:hAnsi="Arial" w:cs="Arial"/>
          <w:sz w:val="20"/>
          <w:szCs w:val="20"/>
          <w:lang w:val="en-US"/>
        </w:rPr>
        <w:t>The Finance Team must be informed if there is any change to your financial situation after completing and returning this form.</w:t>
      </w:r>
    </w:p>
    <w:p w14:paraId="09887A26" w14:textId="77777777" w:rsidR="001B63C8" w:rsidRPr="00015EE5" w:rsidRDefault="001B63C8" w:rsidP="001B63C8">
      <w:pPr>
        <w:widowControl w:val="0"/>
        <w:autoSpaceDE w:val="0"/>
        <w:autoSpaceDN w:val="0"/>
        <w:adjustRightInd w:val="0"/>
        <w:spacing w:after="239"/>
        <w:jc w:val="both"/>
        <w:rPr>
          <w:rFonts w:ascii="Arial" w:hAnsi="Arial" w:cs="Arial"/>
          <w:sz w:val="24"/>
          <w:lang w:val="en-US"/>
        </w:rPr>
      </w:pPr>
      <w:r w:rsidRPr="00015EE5">
        <w:rPr>
          <w:rFonts w:ascii="Arial" w:hAnsi="Arial" w:cs="Arial"/>
          <w:sz w:val="20"/>
          <w:szCs w:val="20"/>
          <w:lang w:val="en-US"/>
        </w:rPr>
        <w:t xml:space="preserve">Please return your completed form in an envelope marked </w:t>
      </w:r>
      <w:r w:rsidRPr="00015EE5">
        <w:rPr>
          <w:rFonts w:ascii="Arial" w:hAnsi="Arial" w:cs="Arial"/>
          <w:b/>
          <w:bCs/>
          <w:sz w:val="20"/>
          <w:szCs w:val="20"/>
          <w:lang w:val="en-US"/>
        </w:rPr>
        <w:t>"PRIVATE AND CONFIDENTIAL"</w:t>
      </w:r>
      <w:r w:rsidRPr="00015EE5">
        <w:rPr>
          <w:rFonts w:ascii="Arial" w:hAnsi="Arial" w:cs="Arial"/>
          <w:sz w:val="20"/>
          <w:szCs w:val="20"/>
          <w:lang w:val="en-US"/>
        </w:rPr>
        <w:t xml:space="preserve"> to:</w:t>
      </w:r>
    </w:p>
    <w:p w14:paraId="53C2CA87" w14:textId="39CA7309" w:rsidR="001B63C8" w:rsidRPr="00015EE5" w:rsidRDefault="00015EE5" w:rsidP="001B63C8">
      <w:pPr>
        <w:widowControl w:val="0"/>
        <w:autoSpaceDE w:val="0"/>
        <w:autoSpaceDN w:val="0"/>
        <w:adjustRightInd w:val="0"/>
        <w:spacing w:after="239"/>
        <w:jc w:val="both"/>
        <w:rPr>
          <w:rFonts w:ascii="Arial" w:hAnsi="Arial" w:cs="Arial"/>
          <w:b/>
          <w:bCs/>
          <w:sz w:val="20"/>
          <w:szCs w:val="20"/>
          <w:lang w:val="en-US"/>
        </w:rPr>
      </w:pPr>
      <w:r>
        <w:rPr>
          <w:rFonts w:ascii="Arial" w:hAnsi="Arial" w:cs="Arial"/>
          <w:b/>
          <w:bCs/>
          <w:sz w:val="20"/>
          <w:szCs w:val="20"/>
          <w:lang w:val="en-US"/>
        </w:rPr>
        <w:t>Susan McGurk</w:t>
      </w:r>
      <w:r w:rsidR="001B63C8" w:rsidRPr="00015EE5">
        <w:rPr>
          <w:rFonts w:ascii="Arial" w:hAnsi="Arial" w:cs="Arial"/>
          <w:b/>
          <w:bCs/>
          <w:sz w:val="20"/>
          <w:szCs w:val="20"/>
          <w:lang w:val="en-US"/>
        </w:rPr>
        <w:t>, The Finance Team, Norwich Steiner School, Hospital Lane, Norwich NR1 2HW.</w:t>
      </w:r>
    </w:p>
    <w:p w14:paraId="72E0799B"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Once we have had a chance to look at your form, we will arrange a meeting to discuss your application, where it is hoped that an agreement on fees can be reached.</w:t>
      </w:r>
    </w:p>
    <w:p w14:paraId="28A61D15"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p>
    <w:p w14:paraId="07B66628" w14:textId="77777777" w:rsidR="001B63C8" w:rsidRDefault="001B63C8" w:rsidP="001B63C8">
      <w:pPr>
        <w:widowControl w:val="0"/>
        <w:autoSpaceDE w:val="0"/>
        <w:autoSpaceDN w:val="0"/>
        <w:adjustRightInd w:val="0"/>
        <w:spacing w:after="239"/>
        <w:jc w:val="both"/>
        <w:rPr>
          <w:rFonts w:ascii="Arial" w:hAnsi="Arial" w:cs="Arial"/>
          <w:sz w:val="20"/>
          <w:szCs w:val="20"/>
          <w:lang w:val="en-US"/>
        </w:rPr>
      </w:pPr>
    </w:p>
    <w:p w14:paraId="2EEBD2BE" w14:textId="77777777" w:rsidR="00015EE5" w:rsidRPr="00015EE5" w:rsidRDefault="00015EE5" w:rsidP="001B63C8">
      <w:pPr>
        <w:widowControl w:val="0"/>
        <w:autoSpaceDE w:val="0"/>
        <w:autoSpaceDN w:val="0"/>
        <w:adjustRightInd w:val="0"/>
        <w:spacing w:after="239"/>
        <w:jc w:val="both"/>
        <w:rPr>
          <w:rFonts w:ascii="Arial" w:hAnsi="Arial" w:cs="Arial"/>
          <w:sz w:val="20"/>
          <w:szCs w:val="20"/>
          <w:lang w:val="en-US"/>
        </w:rPr>
      </w:pPr>
    </w:p>
    <w:p w14:paraId="7B79B07E" w14:textId="77777777" w:rsidR="001B63C8" w:rsidRPr="00015EE5" w:rsidRDefault="001B63C8" w:rsidP="001B63C8">
      <w:pPr>
        <w:widowControl w:val="0"/>
        <w:autoSpaceDE w:val="0"/>
        <w:autoSpaceDN w:val="0"/>
        <w:adjustRightInd w:val="0"/>
        <w:spacing w:after="280" w:line="280" w:lineRule="atLeast"/>
        <w:jc w:val="center"/>
        <w:rPr>
          <w:rFonts w:ascii="Arial" w:hAnsi="Arial" w:cs="Arial"/>
          <w:b/>
          <w:bCs/>
          <w:color w:val="000000"/>
          <w:sz w:val="28"/>
          <w:szCs w:val="28"/>
          <w:lang w:val="en-US"/>
        </w:rPr>
      </w:pPr>
      <w:r w:rsidRPr="00015EE5">
        <w:rPr>
          <w:rFonts w:ascii="Arial" w:hAnsi="Arial" w:cs="Arial"/>
          <w:b/>
          <w:bCs/>
          <w:color w:val="000000"/>
          <w:sz w:val="28"/>
          <w:szCs w:val="28"/>
          <w:lang w:val="en-US"/>
        </w:rPr>
        <w:lastRenderedPageBreak/>
        <w:t>DETAILS OF CHILDREN FOR WHOM FINANCIAL ASSISTANCE IS REQUIRED</w:t>
      </w:r>
    </w:p>
    <w:tbl>
      <w:tblPr>
        <w:tblW w:w="0" w:type="auto"/>
        <w:tblBorders>
          <w:top w:val="nil"/>
          <w:left w:val="nil"/>
          <w:right w:val="nil"/>
        </w:tblBorders>
        <w:tblLayout w:type="fixed"/>
        <w:tblLook w:val="0000" w:firstRow="0" w:lastRow="0" w:firstColumn="0" w:lastColumn="0" w:noHBand="0" w:noVBand="0"/>
      </w:tblPr>
      <w:tblGrid>
        <w:gridCol w:w="1384"/>
        <w:gridCol w:w="3260"/>
        <w:gridCol w:w="1944"/>
        <w:gridCol w:w="3018"/>
      </w:tblGrid>
      <w:tr w:rsidR="001B63C8" w:rsidRPr="00015EE5" w14:paraId="120C656E" w14:textId="77777777" w:rsidTr="001B63C8">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74D92C" w14:textId="77777777" w:rsidR="001B63C8" w:rsidRPr="00015EE5" w:rsidRDefault="001B63C8">
            <w:pPr>
              <w:widowControl w:val="0"/>
              <w:autoSpaceDE w:val="0"/>
              <w:autoSpaceDN w:val="0"/>
              <w:adjustRightInd w:val="0"/>
              <w:spacing w:after="239"/>
              <w:jc w:val="center"/>
              <w:rPr>
                <w:rFonts w:ascii="Arial" w:hAnsi="Arial" w:cs="Arial"/>
                <w:b/>
                <w:bCs/>
                <w:sz w:val="20"/>
                <w:szCs w:val="20"/>
                <w:lang w:val="en-US"/>
              </w:rPr>
            </w:pPr>
          </w:p>
        </w:tc>
        <w:tc>
          <w:tcPr>
            <w:tcW w:w="32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BC2927" w14:textId="77777777" w:rsidR="001B63C8" w:rsidRPr="00015EE5" w:rsidRDefault="001B63C8">
            <w:pPr>
              <w:widowControl w:val="0"/>
              <w:autoSpaceDE w:val="0"/>
              <w:autoSpaceDN w:val="0"/>
              <w:adjustRightInd w:val="0"/>
              <w:spacing w:after="239"/>
              <w:jc w:val="center"/>
              <w:rPr>
                <w:rFonts w:ascii="Arial" w:hAnsi="Arial" w:cs="Arial"/>
                <w:b/>
                <w:bCs/>
                <w:sz w:val="20"/>
                <w:szCs w:val="20"/>
                <w:lang w:val="en-US"/>
              </w:rPr>
            </w:pPr>
            <w:r w:rsidRPr="00015EE5">
              <w:rPr>
                <w:rFonts w:ascii="Arial" w:hAnsi="Arial" w:cs="Arial"/>
                <w:b/>
                <w:bCs/>
                <w:sz w:val="20"/>
                <w:szCs w:val="20"/>
                <w:lang w:val="en-US"/>
              </w:rPr>
              <w:t>Full Name</w:t>
            </w:r>
          </w:p>
        </w:tc>
        <w:tc>
          <w:tcPr>
            <w:tcW w:w="19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83918A" w14:textId="77777777" w:rsidR="001B63C8" w:rsidRPr="00015EE5" w:rsidRDefault="001B63C8">
            <w:pPr>
              <w:widowControl w:val="0"/>
              <w:autoSpaceDE w:val="0"/>
              <w:autoSpaceDN w:val="0"/>
              <w:adjustRightInd w:val="0"/>
              <w:spacing w:after="239"/>
              <w:jc w:val="center"/>
              <w:rPr>
                <w:rFonts w:ascii="Arial" w:hAnsi="Arial" w:cs="Arial"/>
                <w:b/>
                <w:bCs/>
                <w:sz w:val="20"/>
                <w:szCs w:val="20"/>
                <w:lang w:val="en-US"/>
              </w:rPr>
            </w:pPr>
            <w:r w:rsidRPr="00015EE5">
              <w:rPr>
                <w:rFonts w:ascii="Arial" w:hAnsi="Arial" w:cs="Arial"/>
                <w:b/>
                <w:bCs/>
                <w:sz w:val="20"/>
                <w:szCs w:val="20"/>
                <w:lang w:val="en-US"/>
              </w:rPr>
              <w:t>Date of Birth</w:t>
            </w:r>
          </w:p>
        </w:tc>
        <w:tc>
          <w:tcPr>
            <w:tcW w:w="30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7322D7" w14:textId="77777777" w:rsidR="001B63C8" w:rsidRPr="00015EE5" w:rsidRDefault="001B63C8">
            <w:pPr>
              <w:widowControl w:val="0"/>
              <w:autoSpaceDE w:val="0"/>
              <w:autoSpaceDN w:val="0"/>
              <w:adjustRightInd w:val="0"/>
              <w:spacing w:after="239"/>
              <w:jc w:val="center"/>
              <w:rPr>
                <w:rFonts w:ascii="Arial" w:hAnsi="Arial" w:cs="Arial"/>
                <w:b/>
                <w:bCs/>
                <w:sz w:val="20"/>
                <w:szCs w:val="20"/>
                <w:lang w:val="en-US"/>
              </w:rPr>
            </w:pPr>
            <w:r w:rsidRPr="00015EE5">
              <w:rPr>
                <w:rFonts w:ascii="Arial" w:hAnsi="Arial" w:cs="Arial"/>
                <w:b/>
                <w:bCs/>
                <w:sz w:val="20"/>
                <w:szCs w:val="20"/>
                <w:lang w:val="en-US"/>
              </w:rPr>
              <w:t>Date of Admission</w:t>
            </w:r>
          </w:p>
        </w:tc>
      </w:tr>
      <w:tr w:rsidR="001B63C8" w:rsidRPr="00015EE5" w14:paraId="699A6B23" w14:textId="77777777" w:rsidTr="001B63C8">
        <w:tblPrEx>
          <w:tblBorders>
            <w:top w:val="none" w:sz="0" w:space="0" w:color="auto"/>
          </w:tblBorders>
        </w:tblPrEx>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9BDFD7"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1</w:t>
            </w:r>
          </w:p>
        </w:tc>
        <w:tc>
          <w:tcPr>
            <w:tcW w:w="32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E6FB64"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19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4725B1"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30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7DA7C8"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56FF5F80" w14:textId="77777777" w:rsidTr="001B63C8">
        <w:tblPrEx>
          <w:tblBorders>
            <w:top w:val="none" w:sz="0" w:space="0" w:color="auto"/>
          </w:tblBorders>
        </w:tblPrEx>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0D027E"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2</w:t>
            </w:r>
          </w:p>
        </w:tc>
        <w:tc>
          <w:tcPr>
            <w:tcW w:w="32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258160"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19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E12567"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30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64BEF9"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2107D9AA" w14:textId="77777777" w:rsidTr="001B63C8">
        <w:tblPrEx>
          <w:tblBorders>
            <w:top w:val="none" w:sz="0" w:space="0" w:color="auto"/>
          </w:tblBorders>
        </w:tblPrEx>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FF93E2"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3</w:t>
            </w:r>
          </w:p>
        </w:tc>
        <w:tc>
          <w:tcPr>
            <w:tcW w:w="32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D90B88"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19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9C56B8"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30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B7A37D"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6BD5833E" w14:textId="77777777" w:rsidTr="001B63C8">
        <w:tc>
          <w:tcPr>
            <w:tcW w:w="13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360DEC"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4</w:t>
            </w:r>
          </w:p>
        </w:tc>
        <w:tc>
          <w:tcPr>
            <w:tcW w:w="32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C0F54B"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19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8F20EE"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30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EF0668"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bl>
    <w:p w14:paraId="7918DBF4"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p>
    <w:p w14:paraId="49BB185A" w14:textId="77777777" w:rsidR="001B63C8" w:rsidRPr="00015EE5" w:rsidRDefault="001B63C8" w:rsidP="005841F4">
      <w:pPr>
        <w:pStyle w:val="ListParagraph"/>
        <w:widowControl w:val="0"/>
        <w:numPr>
          <w:ilvl w:val="0"/>
          <w:numId w:val="2"/>
        </w:numPr>
        <w:autoSpaceDE w:val="0"/>
        <w:autoSpaceDN w:val="0"/>
        <w:adjustRightInd w:val="0"/>
        <w:jc w:val="both"/>
        <w:rPr>
          <w:rFonts w:ascii="Arial" w:hAnsi="Arial" w:cs="Arial"/>
          <w:sz w:val="20"/>
          <w:szCs w:val="20"/>
          <w:lang w:val="en-US"/>
        </w:rPr>
      </w:pPr>
      <w:r w:rsidRPr="00015EE5">
        <w:rPr>
          <w:rFonts w:ascii="Arial" w:hAnsi="Arial" w:cs="Arial"/>
          <w:sz w:val="20"/>
          <w:szCs w:val="20"/>
          <w:lang w:val="en-US"/>
        </w:rPr>
        <w:t>Is the family permanently resident in the UK?</w:t>
      </w:r>
    </w:p>
    <w:p w14:paraId="29A20026" w14:textId="77777777" w:rsidR="001B63C8" w:rsidRPr="00015EE5" w:rsidRDefault="001B63C8" w:rsidP="005841F4">
      <w:pPr>
        <w:pStyle w:val="ListParagraph"/>
        <w:widowControl w:val="0"/>
        <w:numPr>
          <w:ilvl w:val="0"/>
          <w:numId w:val="2"/>
        </w:numPr>
        <w:autoSpaceDE w:val="0"/>
        <w:autoSpaceDN w:val="0"/>
        <w:adjustRightInd w:val="0"/>
        <w:jc w:val="both"/>
        <w:rPr>
          <w:rFonts w:ascii="Arial" w:hAnsi="Arial" w:cs="Arial"/>
          <w:sz w:val="24"/>
          <w:lang w:val="en-US"/>
        </w:rPr>
      </w:pPr>
      <w:r w:rsidRPr="00015EE5">
        <w:rPr>
          <w:rFonts w:ascii="Arial" w:hAnsi="Arial" w:cs="Arial"/>
          <w:sz w:val="20"/>
          <w:szCs w:val="20"/>
          <w:lang w:val="en-US"/>
        </w:rPr>
        <w:t>If not, how long are you expecting to reside in the UK?</w:t>
      </w:r>
    </w:p>
    <w:p w14:paraId="46EC8846" w14:textId="77777777" w:rsidR="001B63C8" w:rsidRPr="00015EE5" w:rsidRDefault="001B63C8" w:rsidP="005841F4">
      <w:pPr>
        <w:pStyle w:val="ListParagraph"/>
        <w:widowControl w:val="0"/>
        <w:numPr>
          <w:ilvl w:val="0"/>
          <w:numId w:val="2"/>
        </w:numPr>
        <w:autoSpaceDE w:val="0"/>
        <w:autoSpaceDN w:val="0"/>
        <w:adjustRightInd w:val="0"/>
        <w:jc w:val="both"/>
        <w:rPr>
          <w:rFonts w:ascii="Arial" w:hAnsi="Arial" w:cs="Arial"/>
          <w:sz w:val="20"/>
          <w:szCs w:val="20"/>
          <w:lang w:val="en-US"/>
        </w:rPr>
      </w:pPr>
      <w:r w:rsidRPr="00015EE5">
        <w:rPr>
          <w:rFonts w:ascii="Arial" w:hAnsi="Arial" w:cs="Arial"/>
          <w:sz w:val="20"/>
          <w:szCs w:val="20"/>
          <w:lang w:val="en-US"/>
        </w:rPr>
        <w:t>Will the child/children be attending another kindergarten/playgroup whilst attending our Kindergarten?</w:t>
      </w:r>
    </w:p>
    <w:p w14:paraId="7B34B06E" w14:textId="77777777" w:rsidR="001B63C8" w:rsidRPr="00015EE5" w:rsidRDefault="001B63C8" w:rsidP="001B63C8">
      <w:pPr>
        <w:widowControl w:val="0"/>
        <w:autoSpaceDE w:val="0"/>
        <w:autoSpaceDN w:val="0"/>
        <w:adjustRightInd w:val="0"/>
        <w:spacing w:before="560" w:after="280" w:line="280" w:lineRule="atLeast"/>
        <w:jc w:val="center"/>
        <w:rPr>
          <w:rFonts w:ascii="Arial" w:hAnsi="Arial" w:cs="Arial"/>
          <w:b/>
          <w:bCs/>
          <w:color w:val="000000"/>
          <w:sz w:val="20"/>
          <w:szCs w:val="20"/>
          <w:lang w:val="en-US"/>
        </w:rPr>
      </w:pPr>
      <w:r w:rsidRPr="00015EE5">
        <w:rPr>
          <w:rFonts w:ascii="Arial" w:hAnsi="Arial" w:cs="Arial"/>
          <w:b/>
          <w:bCs/>
          <w:color w:val="000000"/>
          <w:sz w:val="20"/>
          <w:szCs w:val="20"/>
          <w:lang w:val="en-US"/>
        </w:rPr>
        <w:t>DETAILS OF PARENTS/GUARDIANS</w:t>
      </w:r>
    </w:p>
    <w:tbl>
      <w:tblPr>
        <w:tblW w:w="9889" w:type="dxa"/>
        <w:tblBorders>
          <w:top w:val="nil"/>
          <w:left w:val="nil"/>
          <w:right w:val="nil"/>
        </w:tblBorders>
        <w:tblLayout w:type="fixed"/>
        <w:tblLook w:val="0000" w:firstRow="0" w:lastRow="0" w:firstColumn="0" w:lastColumn="0" w:noHBand="0" w:noVBand="0"/>
      </w:tblPr>
      <w:tblGrid>
        <w:gridCol w:w="2988"/>
        <w:gridCol w:w="2880"/>
        <w:gridCol w:w="4021"/>
      </w:tblGrid>
      <w:tr w:rsidR="001B63C8" w:rsidRPr="00015EE5" w14:paraId="5212A5F8" w14:textId="77777777" w:rsidTr="001B63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616559" w14:textId="77777777"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Full names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79C4B3"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7BD7CD"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6DBC8AD9" w14:textId="77777777" w:rsidTr="001B63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75F469" w14:textId="77777777"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Residential address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2E2767"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AA6A4A"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6B482B6B" w14:textId="77777777" w:rsidTr="001B63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278B3C" w14:textId="77777777"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Email address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91565ED"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F3E295"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1731BA79" w14:textId="77777777" w:rsidTr="001B63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B6980A" w14:textId="77777777"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Owner occupied/rented - please delete as necessary</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F38E53" w14:textId="77777777" w:rsidR="001B63C8" w:rsidRPr="00015EE5" w:rsidRDefault="001B63C8">
            <w:pPr>
              <w:widowControl w:val="0"/>
              <w:autoSpaceDE w:val="0"/>
              <w:autoSpaceDN w:val="0"/>
              <w:adjustRightInd w:val="0"/>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A7E60F" w14:textId="77777777" w:rsidR="001B63C8" w:rsidRPr="00015EE5" w:rsidRDefault="001B63C8">
            <w:pPr>
              <w:widowControl w:val="0"/>
              <w:autoSpaceDE w:val="0"/>
              <w:autoSpaceDN w:val="0"/>
              <w:adjustRightInd w:val="0"/>
              <w:rPr>
                <w:rFonts w:ascii="Arial" w:hAnsi="Arial" w:cs="Arial"/>
                <w:sz w:val="20"/>
                <w:szCs w:val="20"/>
                <w:lang w:val="en-US"/>
              </w:rPr>
            </w:pPr>
          </w:p>
        </w:tc>
      </w:tr>
      <w:tr w:rsidR="001B63C8" w:rsidRPr="00015EE5" w14:paraId="2C9056C7" w14:textId="77777777" w:rsidTr="001B63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2A8304" w14:textId="77777777" w:rsid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 xml:space="preserve">Telephone Number </w:t>
            </w:r>
            <w:r w:rsidRPr="00015EE5">
              <w:rPr>
                <w:rFonts w:ascii="Arial" w:hAnsi="Arial" w:cs="Arial"/>
                <w:sz w:val="20"/>
                <w:szCs w:val="20"/>
                <w:lang w:val="en-US"/>
              </w:rPr>
              <w:tab/>
            </w:r>
          </w:p>
          <w:p w14:paraId="5ADD56AE" w14:textId="77777777" w:rsid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Home:</w:t>
            </w:r>
            <w:r w:rsidRPr="00015EE5">
              <w:rPr>
                <w:rFonts w:ascii="MS Gothic" w:eastAsia="MS Gothic" w:hAnsi="MS Gothic" w:cs="MS Gothic" w:hint="eastAsia"/>
                <w:sz w:val="20"/>
                <w:szCs w:val="20"/>
                <w:lang w:val="en-US"/>
              </w:rPr>
              <w:t> </w:t>
            </w:r>
            <w:r w:rsidRPr="00015EE5">
              <w:rPr>
                <w:rFonts w:ascii="Arial" w:hAnsi="Arial" w:cs="Arial"/>
                <w:sz w:val="20"/>
                <w:szCs w:val="20"/>
                <w:lang w:val="en-US"/>
              </w:rPr>
              <w:tab/>
            </w:r>
            <w:r w:rsidRPr="00015EE5">
              <w:rPr>
                <w:rFonts w:ascii="Arial" w:hAnsi="Arial" w:cs="Arial"/>
                <w:sz w:val="20"/>
                <w:szCs w:val="20"/>
                <w:lang w:val="en-US"/>
              </w:rPr>
              <w:tab/>
            </w:r>
          </w:p>
          <w:p w14:paraId="69CB7285" w14:textId="74F0F469"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Work:</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F54BDB"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6BEDD9"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12885351" w14:textId="77777777" w:rsidTr="001B63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5DEBEE" w14:textId="77777777"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What are your current employment circumstances, and plans for the next academic year?</w:t>
            </w:r>
          </w:p>
          <w:p w14:paraId="0630E8EC" w14:textId="77777777" w:rsidR="001B63C8" w:rsidRPr="00015EE5" w:rsidRDefault="001B63C8" w:rsidP="00AE5813">
            <w:pPr>
              <w:widowControl w:val="0"/>
              <w:autoSpaceDE w:val="0"/>
              <w:autoSpaceDN w:val="0"/>
              <w:adjustRightInd w:val="0"/>
              <w:spacing w:after="239"/>
              <w:rPr>
                <w:rFonts w:ascii="Arial" w:hAnsi="Arial" w:cs="Arial"/>
                <w:sz w:val="20"/>
                <w:szCs w:val="20"/>
                <w:lang w:val="en-US"/>
              </w:rPr>
            </w:pP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6468F3"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1AE322"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0E8F02B1" w14:textId="77777777" w:rsidTr="001B63C8">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F0F43D" w14:textId="2BB84B9A"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 xml:space="preserve">If you are not currently in paid employment, what are your </w:t>
            </w:r>
            <w:r w:rsidR="00015EE5" w:rsidRPr="00015EE5">
              <w:rPr>
                <w:rFonts w:ascii="Arial" w:hAnsi="Arial" w:cs="Arial"/>
                <w:sz w:val="20"/>
                <w:szCs w:val="20"/>
                <w:lang w:val="en-US"/>
              </w:rPr>
              <w:t>longer-term</w:t>
            </w:r>
            <w:r w:rsidRPr="00015EE5">
              <w:rPr>
                <w:rFonts w:ascii="Arial" w:hAnsi="Arial" w:cs="Arial"/>
                <w:sz w:val="20"/>
                <w:szCs w:val="20"/>
                <w:lang w:val="en-US"/>
              </w:rPr>
              <w:t xml:space="preserve"> plans?</w:t>
            </w:r>
          </w:p>
          <w:p w14:paraId="40D68946" w14:textId="77777777" w:rsidR="001B63C8" w:rsidRPr="00015EE5" w:rsidRDefault="001B63C8" w:rsidP="00AE5813">
            <w:pPr>
              <w:widowControl w:val="0"/>
              <w:autoSpaceDE w:val="0"/>
              <w:autoSpaceDN w:val="0"/>
              <w:adjustRightInd w:val="0"/>
              <w:spacing w:after="239"/>
              <w:rPr>
                <w:rFonts w:ascii="Arial" w:hAnsi="Arial" w:cs="Arial"/>
                <w:sz w:val="20"/>
                <w:szCs w:val="20"/>
                <w:lang w:val="en-US"/>
              </w:rPr>
            </w:pPr>
            <w:r w:rsidRPr="00015EE5">
              <w:rPr>
                <w:rFonts w:ascii="Arial" w:hAnsi="Arial" w:cs="Arial"/>
                <w:sz w:val="20"/>
                <w:szCs w:val="20"/>
                <w:lang w:val="en-US"/>
              </w:rPr>
              <w:t xml:space="preserve">We ask the above question to help ascertain whether you are likely to need financial support with fees for a long or short period of time.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5D165B"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2F3EF4"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r w:rsidR="001B63C8" w:rsidRPr="00015EE5" w14:paraId="213CCE03" w14:textId="77777777" w:rsidTr="001B63C8">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66FC78"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lastRenderedPageBreak/>
              <w:t>Occupation</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F05BF6"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c>
          <w:tcPr>
            <w:tcW w:w="402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04DA70" w14:textId="77777777" w:rsidR="001B63C8" w:rsidRPr="00015EE5" w:rsidRDefault="001B63C8">
            <w:pPr>
              <w:widowControl w:val="0"/>
              <w:autoSpaceDE w:val="0"/>
              <w:autoSpaceDN w:val="0"/>
              <w:adjustRightInd w:val="0"/>
              <w:spacing w:after="239"/>
              <w:jc w:val="both"/>
              <w:rPr>
                <w:rFonts w:ascii="Arial" w:hAnsi="Arial" w:cs="Arial"/>
                <w:sz w:val="20"/>
                <w:szCs w:val="20"/>
                <w:lang w:val="en-US"/>
              </w:rPr>
            </w:pPr>
          </w:p>
        </w:tc>
      </w:tr>
    </w:tbl>
    <w:p w14:paraId="34B7FBF8" w14:textId="77777777" w:rsidR="001B63C8" w:rsidRPr="00015EE5" w:rsidRDefault="005841F4" w:rsidP="001B63C8">
      <w:pPr>
        <w:widowControl w:val="0"/>
        <w:autoSpaceDE w:val="0"/>
        <w:autoSpaceDN w:val="0"/>
        <w:adjustRightInd w:val="0"/>
        <w:spacing w:after="280" w:line="280" w:lineRule="atLeast"/>
        <w:jc w:val="center"/>
        <w:rPr>
          <w:rFonts w:ascii="Arial" w:hAnsi="Arial" w:cs="Arial"/>
          <w:b/>
          <w:bCs/>
          <w:color w:val="000000"/>
          <w:sz w:val="20"/>
          <w:szCs w:val="20"/>
          <w:lang w:val="en-US"/>
        </w:rPr>
      </w:pPr>
      <w:r w:rsidRPr="00015EE5">
        <w:rPr>
          <w:rFonts w:ascii="Arial" w:hAnsi="Arial" w:cs="Arial"/>
          <w:b/>
          <w:bCs/>
          <w:color w:val="000000"/>
          <w:sz w:val="20"/>
          <w:szCs w:val="20"/>
          <w:lang w:val="en-US"/>
        </w:rPr>
        <w:t>F</w:t>
      </w:r>
      <w:r w:rsidR="001B63C8" w:rsidRPr="00015EE5">
        <w:rPr>
          <w:rFonts w:ascii="Arial" w:hAnsi="Arial" w:cs="Arial"/>
          <w:b/>
          <w:bCs/>
          <w:color w:val="000000"/>
          <w:sz w:val="20"/>
          <w:szCs w:val="20"/>
          <w:lang w:val="en-US"/>
        </w:rPr>
        <w:t>INANCIAL STATEMENT</w:t>
      </w:r>
    </w:p>
    <w:p w14:paraId="114A1963"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Please note that we may request evidence of income and expenditure in accordance with details supplied within your application. This may include bank statements relevant to the 3 months.</w:t>
      </w:r>
    </w:p>
    <w:p w14:paraId="62BC9898" w14:textId="77777777" w:rsidR="001B63C8" w:rsidRPr="00015EE5" w:rsidRDefault="001B63C8" w:rsidP="001B63C8">
      <w:pPr>
        <w:widowControl w:val="0"/>
        <w:autoSpaceDE w:val="0"/>
        <w:autoSpaceDN w:val="0"/>
        <w:adjustRightInd w:val="0"/>
        <w:spacing w:after="360"/>
        <w:rPr>
          <w:rFonts w:ascii="Arial" w:hAnsi="Arial" w:cs="Arial"/>
          <w:b/>
          <w:bCs/>
          <w:sz w:val="20"/>
          <w:szCs w:val="20"/>
          <w:lang w:val="en-US"/>
        </w:rPr>
      </w:pPr>
      <w:r w:rsidRPr="00015EE5">
        <w:rPr>
          <w:rFonts w:ascii="Arial" w:hAnsi="Arial" w:cs="Arial"/>
          <w:b/>
          <w:bCs/>
          <w:sz w:val="20"/>
          <w:szCs w:val="20"/>
          <w:lang w:val="en-US"/>
        </w:rPr>
        <w:t>CASH FLOW BUDGET  (Average Month)</w:t>
      </w:r>
    </w:p>
    <w:tbl>
      <w:tblPr>
        <w:tblW w:w="10031" w:type="dxa"/>
        <w:tblBorders>
          <w:top w:val="nil"/>
          <w:left w:val="nil"/>
          <w:right w:val="nil"/>
        </w:tblBorders>
        <w:tblLayout w:type="fixed"/>
        <w:tblLook w:val="0000" w:firstRow="0" w:lastRow="0" w:firstColumn="0" w:lastColumn="0" w:noHBand="0" w:noVBand="0"/>
      </w:tblPr>
      <w:tblGrid>
        <w:gridCol w:w="4219"/>
        <w:gridCol w:w="2977"/>
        <w:gridCol w:w="2835"/>
      </w:tblGrid>
      <w:tr w:rsidR="005841F4" w:rsidRPr="00015EE5" w14:paraId="39B2611E" w14:textId="77777777" w:rsidTr="005841F4">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36F0CF"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r w:rsidRPr="00015EE5">
              <w:rPr>
                <w:rFonts w:ascii="Arial" w:hAnsi="Arial" w:cs="Arial"/>
                <w:b/>
                <w:bCs/>
                <w:sz w:val="20"/>
                <w:szCs w:val="20"/>
                <w:lang w:val="en-US"/>
              </w:rPr>
              <w:t xml:space="preserve">INCOME  </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C11D1F" w14:textId="77777777" w:rsidR="001B63C8" w:rsidRPr="00015EE5" w:rsidRDefault="001B63C8">
            <w:pPr>
              <w:widowControl w:val="0"/>
              <w:autoSpaceDE w:val="0"/>
              <w:autoSpaceDN w:val="0"/>
              <w:adjustRightInd w:val="0"/>
              <w:spacing w:after="40"/>
              <w:jc w:val="center"/>
              <w:rPr>
                <w:rFonts w:ascii="Arial" w:hAnsi="Arial" w:cs="Arial"/>
                <w:b/>
                <w:bCs/>
                <w:sz w:val="20"/>
                <w:szCs w:val="20"/>
                <w:u w:val="single"/>
                <w:lang w:val="en-US"/>
              </w:rPr>
            </w:pPr>
            <w:r w:rsidRPr="00015EE5">
              <w:rPr>
                <w:rFonts w:ascii="Arial" w:hAnsi="Arial" w:cs="Arial"/>
                <w:b/>
                <w:bCs/>
                <w:sz w:val="20"/>
                <w:szCs w:val="20"/>
                <w:u w:val="single"/>
                <w:lang w:val="en-US"/>
              </w:rPr>
              <w:t>Parent One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872C12" w14:textId="77777777" w:rsidR="001B63C8" w:rsidRPr="00015EE5" w:rsidRDefault="001B63C8">
            <w:pPr>
              <w:widowControl w:val="0"/>
              <w:autoSpaceDE w:val="0"/>
              <w:autoSpaceDN w:val="0"/>
              <w:adjustRightInd w:val="0"/>
              <w:spacing w:after="40"/>
              <w:jc w:val="center"/>
              <w:rPr>
                <w:rFonts w:ascii="Arial" w:hAnsi="Arial" w:cs="Arial"/>
                <w:b/>
                <w:bCs/>
                <w:sz w:val="20"/>
                <w:szCs w:val="20"/>
                <w:u w:val="single"/>
                <w:lang w:val="en-US"/>
              </w:rPr>
            </w:pPr>
            <w:r w:rsidRPr="00015EE5">
              <w:rPr>
                <w:rFonts w:ascii="Arial" w:hAnsi="Arial" w:cs="Arial"/>
                <w:b/>
                <w:bCs/>
                <w:sz w:val="20"/>
                <w:szCs w:val="20"/>
                <w:u w:val="single"/>
                <w:lang w:val="en-US"/>
              </w:rPr>
              <w:t>Parent Two</w:t>
            </w:r>
          </w:p>
        </w:tc>
      </w:tr>
      <w:tr w:rsidR="005841F4" w:rsidRPr="00015EE5" w14:paraId="3B7120CF"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4486AE"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 xml:space="preserve">Earned Income after Tax </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EF8AC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AC4F7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4639ABE"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046EDA"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State Benefits (not including Child Allowance)</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1D903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33557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6E154DA5"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3427F0"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Child Allowance</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ED15E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6D1D9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6F9DB41B"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50B5B1"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Family Tax Credit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D571FCB"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6B7615"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138684E"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135DA9"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Other Income (from property, savings, investments etc.)</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FCCB8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18B72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6692DBEF"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065731"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Income from Boarders or Lodgers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4BF15B"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7701F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2D152DA"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0C480D"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Grants from Educational Trusts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34E79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A5C05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027E0F97"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3644F56"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Gifts / Help from Relatives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445D6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C0E78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ABF9C22"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28D186"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Income from previous partner (maintenance)</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FAC7F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D627B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A41DC33"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D5A4B7" w14:textId="77777777" w:rsidR="001B63C8" w:rsidRPr="00015EE5" w:rsidRDefault="001B63C8" w:rsidP="00AE5813">
            <w:pPr>
              <w:widowControl w:val="0"/>
              <w:autoSpaceDE w:val="0"/>
              <w:autoSpaceDN w:val="0"/>
              <w:adjustRightInd w:val="0"/>
              <w:spacing w:after="40"/>
              <w:rPr>
                <w:rFonts w:ascii="Arial" w:hAnsi="Arial" w:cs="Arial"/>
                <w:b/>
                <w:bCs/>
                <w:sz w:val="20"/>
                <w:szCs w:val="20"/>
                <w:lang w:val="en-US"/>
              </w:rPr>
            </w:pPr>
            <w:r w:rsidRPr="00015EE5">
              <w:rPr>
                <w:rFonts w:ascii="Arial" w:hAnsi="Arial" w:cs="Arial"/>
                <w:b/>
                <w:bCs/>
                <w:sz w:val="20"/>
                <w:szCs w:val="20"/>
                <w:lang w:val="en-US"/>
              </w:rPr>
              <w:t>Total Income each</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1CA439"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D4EAD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0A1DEA9C"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A95CCD" w14:textId="77777777" w:rsidR="001B63C8" w:rsidRPr="00015EE5" w:rsidRDefault="001B63C8" w:rsidP="00AE5813">
            <w:pPr>
              <w:widowControl w:val="0"/>
              <w:autoSpaceDE w:val="0"/>
              <w:autoSpaceDN w:val="0"/>
              <w:adjustRightInd w:val="0"/>
              <w:spacing w:after="40"/>
              <w:rPr>
                <w:rFonts w:ascii="Arial" w:hAnsi="Arial" w:cs="Arial"/>
                <w:b/>
                <w:bCs/>
                <w:sz w:val="20"/>
                <w:szCs w:val="20"/>
                <w:lang w:val="en-US"/>
              </w:rPr>
            </w:pPr>
            <w:r w:rsidRPr="00015EE5">
              <w:rPr>
                <w:rFonts w:ascii="Arial" w:hAnsi="Arial" w:cs="Arial"/>
                <w:b/>
                <w:bCs/>
                <w:sz w:val="20"/>
                <w:szCs w:val="20"/>
                <w:lang w:val="en-US"/>
              </w:rPr>
              <w:t>TOTAL INCOME</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5A213A"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B9988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69F9E904"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BE1B8B" w14:textId="77777777" w:rsidR="001B63C8" w:rsidRPr="00015EE5" w:rsidRDefault="001B63C8" w:rsidP="00AE5813">
            <w:pPr>
              <w:widowControl w:val="0"/>
              <w:autoSpaceDE w:val="0"/>
              <w:autoSpaceDN w:val="0"/>
              <w:adjustRightInd w:val="0"/>
              <w:spacing w:after="40"/>
              <w:rPr>
                <w:rFonts w:ascii="Arial" w:hAnsi="Arial" w:cs="Arial"/>
                <w:b/>
                <w:bCs/>
                <w:sz w:val="20"/>
                <w:szCs w:val="20"/>
                <w:lang w:val="en-US"/>
              </w:rPr>
            </w:pP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33782A"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95C6D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E7C7BB3"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6D2029" w14:textId="77777777" w:rsidR="001B63C8" w:rsidRPr="00015EE5" w:rsidRDefault="001B63C8" w:rsidP="00AE5813">
            <w:pPr>
              <w:widowControl w:val="0"/>
              <w:autoSpaceDE w:val="0"/>
              <w:autoSpaceDN w:val="0"/>
              <w:adjustRightInd w:val="0"/>
              <w:spacing w:after="40"/>
              <w:rPr>
                <w:rFonts w:ascii="Arial" w:hAnsi="Arial" w:cs="Arial"/>
                <w:b/>
                <w:bCs/>
                <w:sz w:val="20"/>
                <w:szCs w:val="20"/>
                <w:lang w:val="en-US"/>
              </w:rPr>
            </w:pPr>
            <w:r w:rsidRPr="00015EE5">
              <w:rPr>
                <w:rFonts w:ascii="Arial" w:hAnsi="Arial" w:cs="Arial"/>
                <w:b/>
                <w:bCs/>
                <w:sz w:val="20"/>
                <w:szCs w:val="20"/>
                <w:lang w:val="en-US"/>
              </w:rPr>
              <w:t>EXPENSES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77A4CD"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FA397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4457EC7C"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A27591"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Mortgage (Monthly Payment)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8518F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1B74A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BEDF930"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183094"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Rent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0C8E4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BC3FF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231B9AFF"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7D6ADA"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Rates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78DA7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6162E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4CE6C39"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15FE21"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Gas, Electricity, Water, Solid Fuel.</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C31B7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02930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04F4D9E1"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1A9EE7"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Telephone</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4EAF6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AADD3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851B0A7"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5732E1"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 xml:space="preserve">Food </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47A6A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D1F28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2AB3B9A1"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F2FCC9"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Clothing</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D8B09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7FC722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2D8BFF3F"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E5145A"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School Fees (other)</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4AA9B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5ED13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C86BD21"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CBE170"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Repairs and Maintenance (Property)</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946AF5"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D7EC0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4F670F54"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128D1A"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Insurance, Life (Including Endowment)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BC10D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DFAFC5"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21B91A3E"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C3DF9C"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Pension Scheme premiums (Other than Occupational)</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66323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A08FC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F9B22B8"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30788A"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Insurance, Property</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8D32E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E7A46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6745EA4"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8FA6C4"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proofErr w:type="spellStart"/>
            <w:proofErr w:type="gramStart"/>
            <w:r w:rsidRPr="00015EE5">
              <w:rPr>
                <w:rFonts w:ascii="Arial" w:hAnsi="Arial" w:cs="Arial"/>
                <w:sz w:val="20"/>
                <w:szCs w:val="20"/>
                <w:lang w:val="en-US"/>
              </w:rPr>
              <w:t>Insurance,Vehicle</w:t>
            </w:r>
            <w:proofErr w:type="spellEnd"/>
            <w:proofErr w:type="gramEnd"/>
            <w:r w:rsidRPr="00015EE5">
              <w:rPr>
                <w:rFonts w:ascii="Arial" w:hAnsi="Arial" w:cs="Arial"/>
                <w:sz w:val="20"/>
                <w:szCs w:val="20"/>
                <w:lang w:val="en-US"/>
              </w:rPr>
              <w: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FD705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CB89D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B75B986"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5F8961"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Vehicle Running Costs Fuel</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2612D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AEDD8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4B90C67D"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5AFA9C"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Vehicle Running Costs Servicing/Repairs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4CFD9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A9C8F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F71524E"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1B79D0"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Other Travel Costs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1CD03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D6CBBE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43FB9558"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6F3574"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Hire Purchase Furniture (Monthly Repayment)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62890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30460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F7105A1"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9D3526"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 xml:space="preserve">Hire Purchase, TV Video, Hi Fi </w:t>
            </w:r>
            <w:proofErr w:type="gramStart"/>
            <w:r w:rsidRPr="00015EE5">
              <w:rPr>
                <w:rFonts w:ascii="Arial" w:hAnsi="Arial" w:cs="Arial"/>
                <w:sz w:val="20"/>
                <w:szCs w:val="20"/>
                <w:lang w:val="en-US"/>
              </w:rPr>
              <w:t>etc.(</w:t>
            </w:r>
            <w:proofErr w:type="gramEnd"/>
            <w:r w:rsidRPr="00015EE5">
              <w:rPr>
                <w:rFonts w:ascii="Arial" w:hAnsi="Arial" w:cs="Arial"/>
                <w:sz w:val="20"/>
                <w:szCs w:val="20"/>
                <w:lang w:val="en-US"/>
              </w:rPr>
              <w:t>Monthly Repayment)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0CC70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3C1150"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4FDC8C6"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F1A39D"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Credit Cards (Monthly Payment)</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1EABBB"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AEFBC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02572FF2"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0C38B5"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Other Loan Repayments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E85D6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55317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053E0FF"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D713AE"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lastRenderedPageBreak/>
              <w:t>Other Rentals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1ADFF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D0EEAD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502E259"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EB5488"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Holiday Costs (Annual divided by 12)</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169A3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27A57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BB1D357"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B26BBE"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proofErr w:type="spellStart"/>
            <w:r w:rsidRPr="00015EE5">
              <w:rPr>
                <w:rFonts w:ascii="Arial" w:hAnsi="Arial" w:cs="Arial"/>
                <w:sz w:val="20"/>
                <w:szCs w:val="20"/>
                <w:lang w:val="en-US"/>
              </w:rPr>
              <w:t>Childrens</w:t>
            </w:r>
            <w:proofErr w:type="spellEnd"/>
            <w:r w:rsidRPr="00015EE5">
              <w:rPr>
                <w:rFonts w:ascii="Arial" w:hAnsi="Arial" w:cs="Arial"/>
                <w:sz w:val="20"/>
                <w:szCs w:val="20"/>
                <w:lang w:val="en-US"/>
              </w:rPr>
              <w:t xml:space="preserve"> Activity (Music lessons, Ballet, Riding etc.)</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DC11C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A37450"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4538E375"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0585E0"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Entertainment, cinema, concerts etc.</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EDB0F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AB2F0D"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8618273"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7AE243"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 xml:space="preserve">Other Expenses Maintenance, previous family, </w:t>
            </w:r>
            <w:proofErr w:type="spellStart"/>
            <w:r w:rsidRPr="00015EE5">
              <w:rPr>
                <w:rFonts w:ascii="Arial" w:hAnsi="Arial" w:cs="Arial"/>
                <w:sz w:val="20"/>
                <w:szCs w:val="20"/>
                <w:lang w:val="en-US"/>
              </w:rPr>
              <w:t>etc</w:t>
            </w:r>
            <w:proofErr w:type="spellEnd"/>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46E74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2263F5"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0F626B59" w14:textId="77777777" w:rsidTr="005841F4">
        <w:tblPrEx>
          <w:tblBorders>
            <w:top w:val="none" w:sz="0" w:space="0" w:color="auto"/>
          </w:tblBorders>
        </w:tblPrEx>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D64473"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0CE55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C7144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3256764" w14:textId="77777777" w:rsidTr="005841F4">
        <w:tc>
          <w:tcPr>
            <w:tcW w:w="421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F12712"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r w:rsidRPr="00015EE5">
              <w:rPr>
                <w:rFonts w:ascii="Arial" w:hAnsi="Arial" w:cs="Arial"/>
                <w:b/>
                <w:bCs/>
                <w:sz w:val="20"/>
                <w:szCs w:val="20"/>
                <w:lang w:val="en-US"/>
              </w:rPr>
              <w:t>TOTAL EXPENSES</w:t>
            </w:r>
          </w:p>
        </w:tc>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74AEE9"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67048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bl>
    <w:p w14:paraId="1CFC3196"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p>
    <w:p w14:paraId="1206FB32" w14:textId="77777777" w:rsidR="001B63C8" w:rsidRPr="00015EE5" w:rsidRDefault="001B63C8" w:rsidP="001B63C8">
      <w:pPr>
        <w:widowControl w:val="0"/>
        <w:autoSpaceDE w:val="0"/>
        <w:autoSpaceDN w:val="0"/>
        <w:adjustRightInd w:val="0"/>
        <w:spacing w:after="239"/>
        <w:rPr>
          <w:rFonts w:ascii="Arial" w:hAnsi="Arial" w:cs="Arial"/>
          <w:b/>
          <w:bCs/>
          <w:sz w:val="20"/>
          <w:szCs w:val="20"/>
          <w:lang w:val="en-US"/>
        </w:rPr>
      </w:pPr>
      <w:r w:rsidRPr="00015EE5">
        <w:rPr>
          <w:rFonts w:ascii="Arial" w:hAnsi="Arial" w:cs="Arial"/>
          <w:b/>
          <w:bCs/>
          <w:sz w:val="20"/>
          <w:szCs w:val="20"/>
          <w:lang w:val="en-US"/>
        </w:rPr>
        <w:t xml:space="preserve">SUPPLEMENTARY INFORMATION </w:t>
      </w:r>
    </w:p>
    <w:tbl>
      <w:tblPr>
        <w:tblW w:w="10031" w:type="dxa"/>
        <w:tblBorders>
          <w:top w:val="nil"/>
          <w:left w:val="nil"/>
          <w:right w:val="nil"/>
        </w:tblBorders>
        <w:tblLayout w:type="fixed"/>
        <w:tblLook w:val="0000" w:firstRow="0" w:lastRow="0" w:firstColumn="0" w:lastColumn="0" w:noHBand="0" w:noVBand="0"/>
      </w:tblPr>
      <w:tblGrid>
        <w:gridCol w:w="4361"/>
        <w:gridCol w:w="2835"/>
        <w:gridCol w:w="2835"/>
      </w:tblGrid>
      <w:tr w:rsidR="005841F4" w:rsidRPr="00015EE5" w14:paraId="55E38146" w14:textId="77777777" w:rsidTr="005841F4">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DF6D61"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r w:rsidRPr="00015EE5">
              <w:rPr>
                <w:rFonts w:ascii="Arial" w:hAnsi="Arial" w:cs="Arial"/>
                <w:b/>
                <w:bCs/>
                <w:sz w:val="20"/>
                <w:szCs w:val="20"/>
                <w:lang w:val="en-US"/>
              </w:rPr>
              <w:t>ASSETS</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73EF45" w14:textId="77777777" w:rsidR="001B63C8" w:rsidRPr="00015EE5" w:rsidRDefault="001B63C8">
            <w:pPr>
              <w:widowControl w:val="0"/>
              <w:autoSpaceDE w:val="0"/>
              <w:autoSpaceDN w:val="0"/>
              <w:adjustRightInd w:val="0"/>
              <w:spacing w:after="40"/>
              <w:jc w:val="center"/>
              <w:rPr>
                <w:rFonts w:ascii="Arial" w:hAnsi="Arial" w:cs="Arial"/>
                <w:b/>
                <w:bCs/>
                <w:sz w:val="20"/>
                <w:szCs w:val="20"/>
                <w:u w:val="single"/>
                <w:lang w:val="en-US"/>
              </w:rPr>
            </w:pPr>
            <w:r w:rsidRPr="00015EE5">
              <w:rPr>
                <w:rFonts w:ascii="Arial" w:hAnsi="Arial" w:cs="Arial"/>
                <w:b/>
                <w:bCs/>
                <w:sz w:val="20"/>
                <w:szCs w:val="20"/>
                <w:u w:val="single"/>
                <w:lang w:val="en-US"/>
              </w:rPr>
              <w:t>Parent One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AED30E" w14:textId="77777777" w:rsidR="001B63C8" w:rsidRPr="00015EE5" w:rsidRDefault="001B63C8">
            <w:pPr>
              <w:widowControl w:val="0"/>
              <w:autoSpaceDE w:val="0"/>
              <w:autoSpaceDN w:val="0"/>
              <w:adjustRightInd w:val="0"/>
              <w:spacing w:after="40"/>
              <w:jc w:val="center"/>
              <w:rPr>
                <w:rFonts w:ascii="Arial" w:hAnsi="Arial" w:cs="Arial"/>
                <w:b/>
                <w:bCs/>
                <w:sz w:val="20"/>
                <w:szCs w:val="20"/>
                <w:u w:val="single"/>
                <w:lang w:val="en-US"/>
              </w:rPr>
            </w:pPr>
            <w:r w:rsidRPr="00015EE5">
              <w:rPr>
                <w:rFonts w:ascii="Arial" w:hAnsi="Arial" w:cs="Arial"/>
                <w:b/>
                <w:bCs/>
                <w:sz w:val="20"/>
                <w:szCs w:val="20"/>
                <w:u w:val="single"/>
                <w:lang w:val="en-US"/>
              </w:rPr>
              <w:t>Parent Two</w:t>
            </w:r>
          </w:p>
        </w:tc>
      </w:tr>
      <w:tr w:rsidR="005841F4" w:rsidRPr="00015EE5" w14:paraId="397E8BCA"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E33552"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House (Market Value)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814AE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24528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631036FD"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C58532"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 xml:space="preserve">Chattels (Furniture </w:t>
            </w:r>
            <w:proofErr w:type="spellStart"/>
            <w:r w:rsidRPr="00015EE5">
              <w:rPr>
                <w:rFonts w:ascii="Arial" w:hAnsi="Arial" w:cs="Arial"/>
                <w:sz w:val="20"/>
                <w:szCs w:val="20"/>
                <w:lang w:val="en-US"/>
              </w:rPr>
              <w:t>etc</w:t>
            </w:r>
            <w:proofErr w:type="spellEnd"/>
            <w:r w:rsidRPr="00015EE5">
              <w:rPr>
                <w:rFonts w:ascii="Arial" w:hAnsi="Arial" w:cs="Arial"/>
                <w:sz w:val="20"/>
                <w:szCs w:val="20"/>
                <w:lang w:val="en-US"/>
              </w:rPr>
              <w:t xml:space="preserve"> @ Insured Value)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93AD93"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76B52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3063121"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1A6CFE"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Car</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D4010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38183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4FCCFD75"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97BD04"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Savings (Bank and Building Society)</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3B3060"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BB984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F92352B"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24577C"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 xml:space="preserve">Other Assets (Shares, PEPs, Investments, holiday home </w:t>
            </w:r>
            <w:proofErr w:type="spellStart"/>
            <w:r w:rsidRPr="00015EE5">
              <w:rPr>
                <w:rFonts w:ascii="Arial" w:hAnsi="Arial" w:cs="Arial"/>
                <w:sz w:val="20"/>
                <w:szCs w:val="20"/>
                <w:lang w:val="en-US"/>
              </w:rPr>
              <w:t>etc</w:t>
            </w:r>
            <w:proofErr w:type="spellEnd"/>
            <w:r w:rsidRPr="00015EE5">
              <w:rPr>
                <w:rFonts w:ascii="Arial" w:hAnsi="Arial" w:cs="Arial"/>
                <w:sz w:val="20"/>
                <w:szCs w:val="20"/>
                <w:lang w:val="en-US"/>
              </w:rPr>
              <w:t>)</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3CEBB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2AAF4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215F12B"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0E8352" w14:textId="77777777" w:rsidR="001B63C8" w:rsidRPr="00015EE5" w:rsidRDefault="001B63C8" w:rsidP="00AE5813">
            <w:pPr>
              <w:widowControl w:val="0"/>
              <w:autoSpaceDE w:val="0"/>
              <w:autoSpaceDN w:val="0"/>
              <w:adjustRightInd w:val="0"/>
              <w:spacing w:after="40"/>
              <w:rPr>
                <w:rFonts w:ascii="Arial" w:hAnsi="Arial" w:cs="Arial"/>
                <w:sz w:val="20"/>
                <w:szCs w:val="20"/>
                <w:lang w:val="en-US"/>
              </w:rPr>
            </w:pPr>
            <w:r w:rsidRPr="00015EE5">
              <w:rPr>
                <w:rFonts w:ascii="Arial" w:hAnsi="Arial" w:cs="Arial"/>
                <w:sz w:val="20"/>
                <w:szCs w:val="20"/>
                <w:lang w:val="en-US"/>
              </w:rPr>
              <w:t xml:space="preserve">Trust Funds set up for </w:t>
            </w:r>
            <w:proofErr w:type="gramStart"/>
            <w:r w:rsidRPr="00015EE5">
              <w:rPr>
                <w:rFonts w:ascii="Arial" w:hAnsi="Arial" w:cs="Arial"/>
                <w:sz w:val="20"/>
                <w:szCs w:val="20"/>
                <w:lang w:val="en-US"/>
              </w:rPr>
              <w:t>Children.(</w:t>
            </w:r>
            <w:proofErr w:type="gramEnd"/>
            <w:r w:rsidRPr="00015EE5">
              <w:rPr>
                <w:rFonts w:ascii="Arial" w:hAnsi="Arial" w:cs="Arial"/>
                <w:sz w:val="20"/>
                <w:szCs w:val="20"/>
                <w:lang w:val="en-US"/>
              </w:rPr>
              <w:t>Value)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D0AC5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6F7CD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0701B479"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D1D205"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r w:rsidRPr="00015EE5">
              <w:rPr>
                <w:rFonts w:ascii="Arial" w:hAnsi="Arial" w:cs="Arial"/>
                <w:b/>
                <w:bCs/>
                <w:sz w:val="20"/>
                <w:szCs w:val="20"/>
                <w:lang w:val="en-US"/>
              </w:rPr>
              <w:t>Total Assets Each</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72C3A9"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C90CED"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CAF41B2"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75274C"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r w:rsidRPr="00015EE5">
              <w:rPr>
                <w:rFonts w:ascii="Arial" w:hAnsi="Arial" w:cs="Arial"/>
                <w:b/>
                <w:bCs/>
                <w:sz w:val="20"/>
                <w:szCs w:val="20"/>
                <w:lang w:val="en-US"/>
              </w:rPr>
              <w:t>GRAND TOTAL ASSETS</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71884C"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867E7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2AA38D12"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FF673C"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C2854FF"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51793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F70E001"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67A276"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r w:rsidRPr="00015EE5">
              <w:rPr>
                <w:rFonts w:ascii="Arial" w:hAnsi="Arial" w:cs="Arial"/>
                <w:b/>
                <w:bCs/>
                <w:sz w:val="20"/>
                <w:szCs w:val="20"/>
                <w:lang w:val="en-US"/>
              </w:rPr>
              <w:t>LIABILITIES.</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D0682E"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3961F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899F117"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4E6FF0"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Mortgage (Outstanding Balance)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29217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F6369D"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3FEB7AD"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C2C0D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Bank Overdraft (Total Balance)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6CEED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1490AA"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25DF472"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D953AB"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Fixed Term Loans (Balance)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6BAF9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3B55F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F868433"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777BB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Hire Purchase Amount Outstanding</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D25EE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8F463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0F7636E3"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8A83E6"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Credit Cards Outstanding Balance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F2F38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768917"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5EAA120"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245BC9"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r w:rsidRPr="00015EE5">
              <w:rPr>
                <w:rFonts w:ascii="Arial" w:hAnsi="Arial" w:cs="Arial"/>
                <w:b/>
                <w:bCs/>
                <w:sz w:val="20"/>
                <w:szCs w:val="20"/>
                <w:lang w:val="en-US"/>
              </w:rPr>
              <w:t>Total Liabilities Each</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E20623"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12379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2CB7492E"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340E3D"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r w:rsidRPr="00015EE5">
              <w:rPr>
                <w:rFonts w:ascii="Arial" w:hAnsi="Arial" w:cs="Arial"/>
                <w:b/>
                <w:bCs/>
                <w:sz w:val="20"/>
                <w:szCs w:val="20"/>
                <w:lang w:val="en-US"/>
              </w:rPr>
              <w:t>GRAND TOTAL LIABILITIES</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12E3D2"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BAC8D5"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DD158ED"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7F2D3A"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F6B06F"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DB6C2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4058FA2F"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4D7C00" w14:textId="77777777" w:rsidR="001B63C8" w:rsidRPr="00015EE5" w:rsidRDefault="001B63C8">
            <w:pPr>
              <w:widowControl w:val="0"/>
              <w:autoSpaceDE w:val="0"/>
              <w:autoSpaceDN w:val="0"/>
              <w:adjustRightInd w:val="0"/>
              <w:spacing w:after="40"/>
              <w:jc w:val="right"/>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9AE83D"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CC36A5"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32FD2F2F"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82B74A"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r w:rsidRPr="00015EE5">
              <w:rPr>
                <w:rFonts w:ascii="Arial" w:hAnsi="Arial" w:cs="Arial"/>
                <w:b/>
                <w:bCs/>
                <w:sz w:val="20"/>
                <w:szCs w:val="20"/>
                <w:lang w:val="en-US"/>
              </w:rPr>
              <w:t>HOUSEHOLD</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BE6009" w14:textId="77777777" w:rsidR="001B63C8" w:rsidRPr="00015EE5" w:rsidRDefault="001B63C8">
            <w:pPr>
              <w:widowControl w:val="0"/>
              <w:autoSpaceDE w:val="0"/>
              <w:autoSpaceDN w:val="0"/>
              <w:adjustRightInd w:val="0"/>
              <w:spacing w:after="40"/>
              <w:jc w:val="both"/>
              <w:rPr>
                <w:rFonts w:ascii="Arial" w:hAnsi="Arial" w:cs="Arial"/>
                <w:b/>
                <w:bCs/>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76FE0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169C55F"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07FE95"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Adults</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BE722B"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2EC5E0"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52CD867F"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C57A5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Children 0-5</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F2671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69CC41"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65140046"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AD8869"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Children 6-10</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956F404"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DC2F6B"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75D2C14F"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5B668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Children 11-16</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7A295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9164B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26A0D746"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4EF04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Children 17-20</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65BCDF"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0B9D5E"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1D52CC34" w14:textId="77777777" w:rsidTr="005841F4">
        <w:tblPrEx>
          <w:tblBorders>
            <w:top w:val="none" w:sz="0" w:space="0" w:color="auto"/>
          </w:tblBorders>
        </w:tblPrEx>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6F4DC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Total Number of People in Full Time Education.</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07B1B8"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39C54C"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r w:rsidR="005841F4" w:rsidRPr="00015EE5" w14:paraId="6B05E283" w14:textId="77777777" w:rsidTr="005841F4">
        <w:tc>
          <w:tcPr>
            <w:tcW w:w="43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70A755" w14:textId="02A62035" w:rsidR="001B63C8" w:rsidRPr="00015EE5" w:rsidRDefault="00AE5813">
            <w:pPr>
              <w:widowControl w:val="0"/>
              <w:autoSpaceDE w:val="0"/>
              <w:autoSpaceDN w:val="0"/>
              <w:adjustRightInd w:val="0"/>
              <w:spacing w:after="40"/>
              <w:jc w:val="both"/>
              <w:rPr>
                <w:rFonts w:ascii="Arial" w:hAnsi="Arial" w:cs="Arial"/>
                <w:sz w:val="20"/>
                <w:szCs w:val="20"/>
                <w:lang w:val="en-US"/>
              </w:rPr>
            </w:pPr>
            <w:r w:rsidRPr="00015EE5">
              <w:rPr>
                <w:rFonts w:ascii="Arial" w:hAnsi="Arial" w:cs="Arial"/>
                <w:sz w:val="20"/>
                <w:szCs w:val="20"/>
                <w:lang w:val="en-US"/>
              </w:rPr>
              <w:t>Dependents</w:t>
            </w:r>
            <w:r w:rsidR="001B63C8" w:rsidRPr="00015EE5">
              <w:rPr>
                <w:rFonts w:ascii="Arial" w:hAnsi="Arial" w:cs="Arial"/>
                <w:sz w:val="20"/>
                <w:szCs w:val="20"/>
                <w:lang w:val="en-US"/>
              </w:rPr>
              <w:t xml:space="preserve"> NOT Living at Family Home</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D02372"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ECB5C3" w14:textId="77777777" w:rsidR="001B63C8" w:rsidRPr="00015EE5" w:rsidRDefault="001B63C8">
            <w:pPr>
              <w:widowControl w:val="0"/>
              <w:autoSpaceDE w:val="0"/>
              <w:autoSpaceDN w:val="0"/>
              <w:adjustRightInd w:val="0"/>
              <w:spacing w:after="40"/>
              <w:jc w:val="both"/>
              <w:rPr>
                <w:rFonts w:ascii="Arial" w:hAnsi="Arial" w:cs="Arial"/>
                <w:sz w:val="20"/>
                <w:szCs w:val="20"/>
                <w:lang w:val="en-US"/>
              </w:rPr>
            </w:pPr>
          </w:p>
        </w:tc>
      </w:tr>
    </w:tbl>
    <w:p w14:paraId="5BCFB246"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p>
    <w:p w14:paraId="49F71CD8" w14:textId="20059FE8" w:rsidR="001B63C8" w:rsidRPr="00015EE5" w:rsidRDefault="001B63C8" w:rsidP="001B63C8">
      <w:pPr>
        <w:widowControl w:val="0"/>
        <w:autoSpaceDE w:val="0"/>
        <w:autoSpaceDN w:val="0"/>
        <w:adjustRightInd w:val="0"/>
        <w:spacing w:after="239"/>
        <w:jc w:val="both"/>
        <w:rPr>
          <w:rFonts w:ascii="Arial" w:hAnsi="Arial" w:cs="Arial"/>
          <w:sz w:val="24"/>
          <w:lang w:val="en-US"/>
        </w:rPr>
      </w:pPr>
      <w:r w:rsidRPr="00015EE5">
        <w:rPr>
          <w:rFonts w:ascii="Arial" w:hAnsi="Arial" w:cs="Arial"/>
          <w:b/>
          <w:bCs/>
          <w:sz w:val="20"/>
          <w:szCs w:val="20"/>
          <w:lang w:val="en-US"/>
        </w:rPr>
        <w:t>ANY OTHER INFORMATION</w:t>
      </w:r>
      <w:r w:rsidRPr="00015EE5">
        <w:rPr>
          <w:rFonts w:ascii="Arial" w:hAnsi="Arial" w:cs="Arial"/>
          <w:sz w:val="20"/>
          <w:szCs w:val="20"/>
          <w:lang w:val="en-US"/>
        </w:rPr>
        <w:t xml:space="preserve"> (e.g. details of other </w:t>
      </w:r>
      <w:r w:rsidR="00015EE5" w:rsidRPr="00015EE5">
        <w:rPr>
          <w:rFonts w:ascii="Arial" w:hAnsi="Arial" w:cs="Arial"/>
          <w:sz w:val="20"/>
          <w:szCs w:val="20"/>
          <w:lang w:val="en-US"/>
        </w:rPr>
        <w:t>dependents</w:t>
      </w:r>
      <w:r w:rsidRPr="00015EE5">
        <w:rPr>
          <w:rFonts w:ascii="Arial" w:hAnsi="Arial" w:cs="Arial"/>
          <w:sz w:val="20"/>
          <w:szCs w:val="20"/>
          <w:lang w:val="en-US"/>
        </w:rPr>
        <w:t>) that you feel is relevant (please use a separate sheet if necessary). You may particularly wish to provide more details on a separate page if you are self-employed and you find the format above limits your ability to effectively explain your income and expenditure.</w:t>
      </w:r>
    </w:p>
    <w:p w14:paraId="281A5626"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p>
    <w:p w14:paraId="1567B4D1"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p>
    <w:p w14:paraId="46907491" w14:textId="27657055" w:rsidR="001B63C8"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 xml:space="preserve">I hereby certify that the above information is a true and accurate statement to the best of my knowledge and belief.  I undertake to inform the Finance Team of any changes immediately. I understand that </w:t>
      </w:r>
      <w:r w:rsidR="00D603E6" w:rsidRPr="00015EE5">
        <w:rPr>
          <w:rFonts w:ascii="Arial" w:hAnsi="Arial" w:cs="Arial"/>
          <w:sz w:val="20"/>
          <w:szCs w:val="20"/>
          <w:lang w:val="en-US"/>
        </w:rPr>
        <w:t>willfully</w:t>
      </w:r>
      <w:r w:rsidRPr="00015EE5">
        <w:rPr>
          <w:rFonts w:ascii="Arial" w:hAnsi="Arial" w:cs="Arial"/>
          <w:sz w:val="20"/>
          <w:szCs w:val="20"/>
          <w:lang w:val="en-US"/>
        </w:rPr>
        <w:t xml:space="preserve"> giving false information will lead to the termination of the Concession without notice.</w:t>
      </w:r>
    </w:p>
    <w:p w14:paraId="5A37B58E" w14:textId="77777777" w:rsidR="00015EE5" w:rsidRPr="00015EE5" w:rsidRDefault="00015EE5" w:rsidP="001B63C8">
      <w:pPr>
        <w:widowControl w:val="0"/>
        <w:autoSpaceDE w:val="0"/>
        <w:autoSpaceDN w:val="0"/>
        <w:adjustRightInd w:val="0"/>
        <w:spacing w:after="239"/>
        <w:jc w:val="both"/>
        <w:rPr>
          <w:rFonts w:ascii="Arial" w:hAnsi="Arial" w:cs="Arial"/>
          <w:sz w:val="20"/>
          <w:szCs w:val="20"/>
          <w:lang w:val="en-US"/>
        </w:rPr>
      </w:pPr>
    </w:p>
    <w:p w14:paraId="2ED4B2D2" w14:textId="77777777" w:rsidR="001B63C8" w:rsidRPr="00015EE5" w:rsidRDefault="001B63C8" w:rsidP="001B63C8">
      <w:pPr>
        <w:widowControl w:val="0"/>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Signatures of parents or guardians:</w:t>
      </w:r>
    </w:p>
    <w:p w14:paraId="30DCFB74" w14:textId="77777777" w:rsidR="001B63C8" w:rsidRPr="00015EE5" w:rsidRDefault="001B63C8" w:rsidP="001B63C8">
      <w:pPr>
        <w:widowControl w:val="0"/>
        <w:tabs>
          <w:tab w:val="right" w:pos="3600"/>
        </w:tabs>
        <w:autoSpaceDE w:val="0"/>
        <w:autoSpaceDN w:val="0"/>
        <w:adjustRightInd w:val="0"/>
        <w:spacing w:after="239"/>
        <w:jc w:val="both"/>
        <w:rPr>
          <w:rFonts w:ascii="Arial" w:hAnsi="Arial" w:cs="Arial"/>
          <w:sz w:val="20"/>
          <w:szCs w:val="20"/>
          <w:lang w:val="en-US"/>
        </w:rPr>
      </w:pPr>
      <w:r w:rsidRPr="00015EE5">
        <w:rPr>
          <w:rFonts w:ascii="Arial" w:hAnsi="Arial" w:cs="Arial"/>
          <w:sz w:val="20"/>
          <w:szCs w:val="20"/>
          <w:lang w:val="en-US"/>
        </w:rPr>
        <w:tab/>
      </w:r>
    </w:p>
    <w:p w14:paraId="28A770D3" w14:textId="14506DD9" w:rsidR="001B63C8" w:rsidRPr="00015EE5" w:rsidRDefault="001B63C8" w:rsidP="00015EE5">
      <w:pPr>
        <w:widowControl w:val="0"/>
        <w:tabs>
          <w:tab w:val="right" w:pos="3600"/>
          <w:tab w:val="left" w:pos="4320"/>
          <w:tab w:val="right" w:pos="6480"/>
        </w:tabs>
        <w:autoSpaceDE w:val="0"/>
        <w:autoSpaceDN w:val="0"/>
        <w:adjustRightInd w:val="0"/>
        <w:spacing w:after="239" w:line="239" w:lineRule="atLeast"/>
        <w:jc w:val="both"/>
        <w:rPr>
          <w:rFonts w:ascii="Arial" w:hAnsi="Arial" w:cs="Arial"/>
          <w:sz w:val="20"/>
          <w:szCs w:val="20"/>
          <w:lang w:val="en-US"/>
        </w:rPr>
      </w:pPr>
      <w:r w:rsidRPr="00015EE5">
        <w:rPr>
          <w:rFonts w:ascii="Arial" w:hAnsi="Arial" w:cs="Arial"/>
          <w:sz w:val="20"/>
          <w:szCs w:val="20"/>
          <w:lang w:val="en-US"/>
        </w:rPr>
        <w:t xml:space="preserve">Date: </w:t>
      </w:r>
      <w:r w:rsidRPr="00015EE5">
        <w:rPr>
          <w:rFonts w:ascii="Arial" w:hAnsi="Arial" w:cs="Arial"/>
          <w:sz w:val="20"/>
          <w:szCs w:val="20"/>
          <w:lang w:val="en-US"/>
        </w:rPr>
        <w:tab/>
      </w:r>
    </w:p>
    <w:p w14:paraId="3AA026C5" w14:textId="77777777" w:rsidR="009169C8" w:rsidRPr="00015EE5" w:rsidRDefault="009169C8">
      <w:pPr>
        <w:rPr>
          <w:rFonts w:ascii="Arial" w:hAnsi="Arial" w:cs="Arial"/>
        </w:rPr>
      </w:pPr>
    </w:p>
    <w:sectPr w:rsidR="009169C8" w:rsidRPr="00015EE5" w:rsidSect="001B63C8">
      <w:pgSz w:w="12240" w:h="15840"/>
      <w:pgMar w:top="1134" w:right="1361" w:bottom="1191" w:left="1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426CE1"/>
    <w:multiLevelType w:val="hybridMultilevel"/>
    <w:tmpl w:val="79ECE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7206646">
    <w:abstractNumId w:val="0"/>
  </w:num>
  <w:num w:numId="2" w16cid:durableId="135037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C8"/>
    <w:rsid w:val="00015EE5"/>
    <w:rsid w:val="000A50BA"/>
    <w:rsid w:val="001B63C8"/>
    <w:rsid w:val="002641DF"/>
    <w:rsid w:val="003C42DD"/>
    <w:rsid w:val="003D6B7A"/>
    <w:rsid w:val="005841F4"/>
    <w:rsid w:val="008B152A"/>
    <w:rsid w:val="009169C8"/>
    <w:rsid w:val="00A06F46"/>
    <w:rsid w:val="00A5241C"/>
    <w:rsid w:val="00AE5813"/>
    <w:rsid w:val="00D603E6"/>
    <w:rsid w:val="00E516AA"/>
    <w:rsid w:val="00F25216"/>
    <w:rsid w:val="00F915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27DA51"/>
  <w15:docId w15:val="{11BBCE3A-BF97-FA4B-9CF5-9F229DE4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DD"/>
    <w:rPr>
      <w:rFonts w:ascii="Candara" w:hAnsi="Candar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Tolhurst</dc:creator>
  <cp:keywords/>
  <dc:description/>
  <cp:lastModifiedBy>Staff 16</cp:lastModifiedBy>
  <cp:revision>6</cp:revision>
  <dcterms:created xsi:type="dcterms:W3CDTF">2025-10-06T12:35:00Z</dcterms:created>
  <dcterms:modified xsi:type="dcterms:W3CDTF">2025-10-07T10:40:00Z</dcterms:modified>
</cp:coreProperties>
</file>